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FC" w:rsidRDefault="005B11FC"/>
    <w:p w:rsidR="00AC32EE" w:rsidRPr="00FC43D7" w:rsidRDefault="00FA506B">
      <w:pPr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FestivalsAndTraditi</w:t>
      </w:r>
      <w:bookmarkStart w:id="0" w:name="_GoBack"/>
      <w:bookmarkEnd w:id="0"/>
      <w:r w:rsidR="00AC32EE" w:rsidRPr="00FC43D7">
        <w:rPr>
          <w:rFonts w:ascii="Times New Roman" w:hAnsi="Times New Roman" w:cs="Times New Roman"/>
          <w:b/>
          <w:color w:val="0070C0"/>
          <w:sz w:val="40"/>
          <w:szCs w:val="40"/>
        </w:rPr>
        <w:t>ons</w:t>
      </w:r>
      <w:proofErr w:type="spellEnd"/>
      <w:r w:rsidR="00AC32EE" w:rsidRPr="00FC43D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Projesi Başladı</w:t>
      </w:r>
      <w:r w:rsidR="00AC32EE" w:rsidRPr="00FC43D7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.</w:t>
      </w:r>
    </w:p>
    <w:p w:rsidR="00940766" w:rsidRDefault="00940766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940766" w:rsidRDefault="00940766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1844040" cy="1394160"/>
            <wp:effectExtent l="0" t="0" r="3810" b="0"/>
            <wp:docPr id="1" name="Resim 1" descr="2022-2023 DERNEK ÜYELERİMİZİN eTWINNING PROJELERİ ~ YAB-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2023 DERNEK ÜYELERİMİZİN eTWINNING PROJELERİ ~ YAB-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08" cy="139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E" w:rsidRPr="00AF01EE" w:rsidRDefault="00FA506B" w:rsidP="001C22F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İngilizce öğretmeni Mehmet YAKALA</w:t>
      </w:r>
      <w:r w:rsidR="00AC32EE" w:rsidRPr="00AF01EE">
        <w:rPr>
          <w:rFonts w:ascii="Arial" w:hAnsi="Arial" w:cs="Arial"/>
          <w:sz w:val="24"/>
          <w:szCs w:val="24"/>
        </w:rPr>
        <w:t xml:space="preserve"> danışmanlığında </w:t>
      </w:r>
      <w:r w:rsidR="00407C2D" w:rsidRPr="00AF01EE">
        <w:rPr>
          <w:rFonts w:ascii="Arial" w:hAnsi="Arial" w:cs="Arial"/>
          <w:sz w:val="24"/>
          <w:szCs w:val="24"/>
        </w:rPr>
        <w:t>yürütülen projemizde festivaller aracılığıyla öğrencilerin farklı ülke gelenek ve törenlerini tanıması sonucu kül</w:t>
      </w:r>
      <w:r w:rsidR="002331A7" w:rsidRPr="00AF01EE">
        <w:rPr>
          <w:rFonts w:ascii="Arial" w:hAnsi="Arial" w:cs="Arial"/>
          <w:sz w:val="24"/>
          <w:szCs w:val="24"/>
        </w:rPr>
        <w:t>türel farkındalık kazanmaları amaçlanmaktadır</w:t>
      </w:r>
      <w:r w:rsidR="00407C2D" w:rsidRPr="00AF01EE">
        <w:rPr>
          <w:rFonts w:ascii="Arial" w:hAnsi="Arial" w:cs="Arial"/>
          <w:sz w:val="24"/>
          <w:szCs w:val="24"/>
        </w:rPr>
        <w:t xml:space="preserve">. Aynı zamanda </w:t>
      </w:r>
      <w:r w:rsidR="009268A5" w:rsidRPr="00AF01EE">
        <w:rPr>
          <w:rFonts w:ascii="Arial" w:hAnsi="Arial" w:cs="Arial"/>
          <w:sz w:val="24"/>
          <w:szCs w:val="24"/>
        </w:rPr>
        <w:t>yabancı dil becerilerin</w:t>
      </w:r>
      <w:r w:rsidR="009268A5">
        <w:rPr>
          <w:rFonts w:ascii="Arial" w:hAnsi="Arial" w:cs="Arial"/>
          <w:sz w:val="24"/>
          <w:szCs w:val="24"/>
        </w:rPr>
        <w:t xml:space="preserve">in arttırılması ve </w:t>
      </w:r>
      <w:r w:rsidR="001C22F9" w:rsidRPr="00AF01EE">
        <w:rPr>
          <w:rFonts w:ascii="Arial" w:hAnsi="Arial" w:cs="Arial"/>
          <w:sz w:val="24"/>
          <w:szCs w:val="24"/>
        </w:rPr>
        <w:t xml:space="preserve">festivallerdeki </w:t>
      </w:r>
      <w:r w:rsidR="00407C2D" w:rsidRPr="00AF01EE">
        <w:rPr>
          <w:rFonts w:ascii="Arial" w:hAnsi="Arial" w:cs="Arial"/>
          <w:sz w:val="24"/>
          <w:szCs w:val="24"/>
        </w:rPr>
        <w:t>be</w:t>
      </w:r>
      <w:r w:rsidR="009268A5">
        <w:rPr>
          <w:rFonts w:ascii="Arial" w:hAnsi="Arial" w:cs="Arial"/>
          <w:sz w:val="24"/>
          <w:szCs w:val="24"/>
        </w:rPr>
        <w:t>slenme şekillerini görmesi</w:t>
      </w:r>
      <w:r w:rsidR="001C22F9" w:rsidRPr="00AF01EE">
        <w:rPr>
          <w:rFonts w:ascii="Arial" w:hAnsi="Arial" w:cs="Arial"/>
          <w:sz w:val="24"/>
          <w:szCs w:val="24"/>
        </w:rPr>
        <w:t xml:space="preserve"> besle</w:t>
      </w:r>
      <w:r w:rsidR="009268A5">
        <w:rPr>
          <w:rFonts w:ascii="Arial" w:hAnsi="Arial" w:cs="Arial"/>
          <w:sz w:val="24"/>
          <w:szCs w:val="24"/>
        </w:rPr>
        <w:t>nme alışkanlığı değişiklikleri de</w:t>
      </w:r>
      <w:r w:rsidR="00CE0E4D">
        <w:rPr>
          <w:rFonts w:ascii="Arial" w:hAnsi="Arial" w:cs="Arial"/>
          <w:sz w:val="24"/>
          <w:szCs w:val="24"/>
        </w:rPr>
        <w:t xml:space="preserve"> bekl</w:t>
      </w:r>
      <w:r w:rsidR="002331A7" w:rsidRPr="00AF01EE">
        <w:rPr>
          <w:rFonts w:ascii="Arial" w:hAnsi="Arial" w:cs="Arial"/>
          <w:sz w:val="24"/>
          <w:szCs w:val="24"/>
        </w:rPr>
        <w:t>enmektedir.</w:t>
      </w:r>
    </w:p>
    <w:p w:rsidR="00AF01EE" w:rsidRPr="00AF01EE" w:rsidRDefault="00AF01EE" w:rsidP="001C22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1EE">
        <w:rPr>
          <w:rFonts w:ascii="Arial" w:hAnsi="Arial" w:cs="Arial"/>
          <w:sz w:val="24"/>
          <w:szCs w:val="24"/>
        </w:rPr>
        <w:t>Emeği geçenlere teşekkür ederiz.</w:t>
      </w:r>
    </w:p>
    <w:p w:rsidR="00F53343" w:rsidRDefault="00F53343">
      <w:pPr>
        <w:rPr>
          <w:rFonts w:ascii="Times New Roman" w:hAnsi="Times New Roman" w:cs="Times New Roman"/>
          <w:sz w:val="24"/>
          <w:szCs w:val="24"/>
        </w:rPr>
      </w:pPr>
    </w:p>
    <w:p w:rsidR="00F53343" w:rsidRDefault="00F53343">
      <w:pPr>
        <w:rPr>
          <w:rFonts w:ascii="Times New Roman" w:hAnsi="Times New Roman" w:cs="Times New Roman"/>
          <w:sz w:val="24"/>
          <w:szCs w:val="24"/>
        </w:rPr>
      </w:pPr>
    </w:p>
    <w:p w:rsidR="00F53343" w:rsidRDefault="00F53343" w:rsidP="00F53343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F53343" w:rsidRPr="00AC32EE" w:rsidRDefault="00F53343">
      <w:pPr>
        <w:rPr>
          <w:rFonts w:ascii="Times New Roman" w:hAnsi="Times New Roman" w:cs="Times New Roman"/>
          <w:sz w:val="24"/>
          <w:szCs w:val="24"/>
        </w:rPr>
      </w:pPr>
    </w:p>
    <w:sectPr w:rsidR="00F53343" w:rsidRPr="00AC32EE" w:rsidSect="0007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753"/>
    <w:rsid w:val="00070B41"/>
    <w:rsid w:val="001C22F9"/>
    <w:rsid w:val="002331A7"/>
    <w:rsid w:val="00407C2D"/>
    <w:rsid w:val="005B11FC"/>
    <w:rsid w:val="0061204C"/>
    <w:rsid w:val="00692753"/>
    <w:rsid w:val="008A62EE"/>
    <w:rsid w:val="009268A5"/>
    <w:rsid w:val="00940766"/>
    <w:rsid w:val="0095159C"/>
    <w:rsid w:val="00AC32EE"/>
    <w:rsid w:val="00AF01EE"/>
    <w:rsid w:val="00BB3435"/>
    <w:rsid w:val="00CE0E4D"/>
    <w:rsid w:val="00F53343"/>
    <w:rsid w:val="00FA506B"/>
    <w:rsid w:val="00FC43D7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0B41"/>
  </w:style>
  <w:style w:type="paragraph" w:styleId="Balk1">
    <w:name w:val="heading 1"/>
    <w:basedOn w:val="Normal"/>
    <w:next w:val="Normal"/>
    <w:link w:val="Balk1Char"/>
    <w:uiPriority w:val="9"/>
    <w:qFormat/>
    <w:rsid w:val="00FE02F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2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il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E02F5"/>
    <w:pPr>
      <w:pBdr>
        <w:top w:val="nil"/>
        <w:left w:val="nil"/>
        <w:bottom w:val="single" w:sz="8" w:space="4" w:color="4472C4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bdr w:val="nil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02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bdr w:val="nil"/>
      <w:lang w:val="en-US"/>
    </w:rPr>
  </w:style>
  <w:style w:type="paragraph" w:styleId="AralkYok">
    <w:name w:val="No Spacing"/>
    <w:uiPriority w:val="1"/>
    <w:qFormat/>
    <w:rsid w:val="00FE0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eParagraf">
    <w:name w:val="List Paragraph"/>
    <w:uiPriority w:val="34"/>
    <w:qFormat/>
    <w:rsid w:val="00FE02F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E0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AC32EE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3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334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53343"/>
  </w:style>
  <w:style w:type="paragraph" w:styleId="BalonMetni">
    <w:name w:val="Balloon Text"/>
    <w:basedOn w:val="Normal"/>
    <w:link w:val="BalonMetniChar"/>
    <w:uiPriority w:val="99"/>
    <w:semiHidden/>
    <w:unhideWhenUsed/>
    <w:rsid w:val="009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Gamlı  Şekerci</dc:creator>
  <cp:lastModifiedBy>Windows Kullanıcısı</cp:lastModifiedBy>
  <cp:revision>2</cp:revision>
  <dcterms:created xsi:type="dcterms:W3CDTF">2024-02-06T09:41:00Z</dcterms:created>
  <dcterms:modified xsi:type="dcterms:W3CDTF">2024-02-06T09:41:00Z</dcterms:modified>
</cp:coreProperties>
</file>